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C" w:rsidRPr="005A28FC" w:rsidRDefault="005A28FC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5A28FC" w:rsidRDefault="00BF1335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pt;margin-top:10.4pt;width:186.35pt;height:110.6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208CD" w:rsidRDefault="004208CD">
                  <w:r w:rsidRPr="00236CFB">
                    <w:rPr>
                      <w:noProof/>
                    </w:rPr>
                    <w:drawing>
                      <wp:inline distT="0" distB="0" distL="0" distR="0">
                        <wp:extent cx="2317907" cy="2101932"/>
                        <wp:effectExtent l="19050" t="0" r="6193" b="0"/>
                        <wp:docPr id="2" name="il_fi" descr="http://www.cartoonstock.com/lowres/cza1600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artoonstock.com/lowres/cza1600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3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8315" cy="2102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28FC" w:rsidRDefault="005A28FC" w:rsidP="00236CFB">
      <w:pPr>
        <w:spacing w:after="0" w:line="240" w:lineRule="auto"/>
        <w:ind w:right="3420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 xml:space="preserve">A </w:t>
      </w:r>
      <w:r w:rsidRPr="00FB30D0">
        <w:rPr>
          <w:rFonts w:ascii="Comic Sans MS" w:hAnsi="Comic Sans MS"/>
          <w:sz w:val="24"/>
          <w:szCs w:val="24"/>
          <w:u w:val="single"/>
        </w:rPr>
        <w:t>chemical reaction</w:t>
      </w:r>
      <w:r w:rsidRPr="00FB30D0">
        <w:rPr>
          <w:rFonts w:ascii="Comic Sans MS" w:hAnsi="Comic Sans MS"/>
          <w:sz w:val="24"/>
          <w:szCs w:val="24"/>
        </w:rPr>
        <w:t xml:space="preserve"> involves the rearrangement of atoms to produce different substances. </w:t>
      </w:r>
      <w:r>
        <w:rPr>
          <w:rFonts w:ascii="Comic Sans MS" w:hAnsi="Comic Sans MS"/>
          <w:sz w:val="24"/>
          <w:szCs w:val="24"/>
        </w:rPr>
        <w:t xml:space="preserve">In other words, a </w:t>
      </w:r>
      <w:r w:rsidRPr="00221956">
        <w:rPr>
          <w:rFonts w:ascii="Comic Sans MS" w:hAnsi="Comic Sans MS"/>
          <w:sz w:val="24"/>
          <w:szCs w:val="24"/>
          <w:u w:val="single"/>
        </w:rPr>
        <w:t>chemical change</w:t>
      </w:r>
      <w:r>
        <w:rPr>
          <w:rFonts w:ascii="Comic Sans MS" w:hAnsi="Comic Sans MS"/>
          <w:sz w:val="24"/>
          <w:szCs w:val="24"/>
        </w:rPr>
        <w:t xml:space="preserve"> is caused by a chemical reaction.</w:t>
      </w:r>
    </w:p>
    <w:p w:rsidR="005A28FC" w:rsidRDefault="005A28FC" w:rsidP="00236CFB">
      <w:pPr>
        <w:spacing w:after="0" w:line="240" w:lineRule="auto"/>
        <w:ind w:right="3420"/>
        <w:rPr>
          <w:rFonts w:ascii="Comic Sans MS" w:hAnsi="Comic Sans MS"/>
          <w:sz w:val="24"/>
          <w:szCs w:val="24"/>
        </w:rPr>
      </w:pPr>
    </w:p>
    <w:p w:rsidR="005A28FC" w:rsidRPr="00FB30D0" w:rsidRDefault="005A28FC" w:rsidP="00236CFB">
      <w:pPr>
        <w:spacing w:after="0" w:line="240" w:lineRule="auto"/>
        <w:ind w:right="3420"/>
        <w:rPr>
          <w:rFonts w:ascii="Comic Sans MS" w:eastAsia="Calibri" w:hAnsi="Comic Sans MS" w:cs="Arial"/>
          <w:sz w:val="24"/>
          <w:szCs w:val="24"/>
        </w:rPr>
      </w:pPr>
      <w:r w:rsidRPr="00FB30D0">
        <w:rPr>
          <w:rFonts w:ascii="Comic Sans MS" w:eastAsia="Calibri" w:hAnsi="Comic Sans MS" w:cs="Arial"/>
          <w:sz w:val="24"/>
          <w:szCs w:val="24"/>
        </w:rPr>
        <w:t xml:space="preserve">There are chemical reactions taking place </w:t>
      </w:r>
      <w:r w:rsidRPr="00FB30D0">
        <w:rPr>
          <w:rFonts w:ascii="Comic Sans MS" w:eastAsia="Calibri" w:hAnsi="Comic Sans MS" w:cs="Arial"/>
          <w:sz w:val="24"/>
          <w:szCs w:val="24"/>
          <w:u w:val="single"/>
        </w:rPr>
        <w:t>everywhere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 and </w:t>
      </w:r>
      <w:r w:rsidRPr="00FB30D0">
        <w:rPr>
          <w:rFonts w:ascii="Comic Sans MS" w:eastAsia="Calibri" w:hAnsi="Comic Sans MS" w:cs="Arial"/>
          <w:sz w:val="24"/>
          <w:szCs w:val="24"/>
          <w:u w:val="single"/>
        </w:rPr>
        <w:t>everyday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. Lighting a match, starting a car, walking, </w:t>
      </w:r>
      <w:r>
        <w:rPr>
          <w:rFonts w:ascii="Comic Sans MS" w:eastAsia="Calibri" w:hAnsi="Comic Sans MS" w:cs="Arial"/>
          <w:sz w:val="24"/>
          <w:szCs w:val="24"/>
        </w:rPr>
        <w:t xml:space="preserve">and 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eating all involve chemical reactions. 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A28FC" w:rsidRP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5A28FC">
        <w:rPr>
          <w:rFonts w:ascii="Comic Sans MS" w:hAnsi="Comic Sans MS"/>
          <w:sz w:val="24"/>
          <w:szCs w:val="24"/>
          <w:u w:val="single"/>
        </w:rPr>
        <w:t>What is a Chemical Equation?</w:t>
      </w:r>
    </w:p>
    <w:p w:rsidR="005A28FC" w:rsidRDefault="005A28FC" w:rsidP="005A28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tells the “</w:t>
      </w:r>
      <w:r w:rsidRPr="00236CFB">
        <w:rPr>
          <w:rFonts w:ascii="Comic Sans MS" w:hAnsi="Comic Sans MS"/>
          <w:sz w:val="24"/>
          <w:szCs w:val="24"/>
          <w:u w:val="single"/>
        </w:rPr>
        <w:t>story</w:t>
      </w:r>
      <w:r>
        <w:rPr>
          <w:rFonts w:ascii="Comic Sans MS" w:hAnsi="Comic Sans MS"/>
          <w:sz w:val="24"/>
          <w:szCs w:val="24"/>
        </w:rPr>
        <w:t>” of the chemical reaction</w:t>
      </w:r>
    </w:p>
    <w:p w:rsidR="005A28FC" w:rsidRDefault="005A28FC" w:rsidP="005A28F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5A28FC" w:rsidRDefault="005A28FC" w:rsidP="005A28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shows two things: (a) the substance(s) we start with (called </w:t>
      </w:r>
      <w:r w:rsidRPr="005A28FC">
        <w:rPr>
          <w:rFonts w:ascii="Comic Sans MS" w:hAnsi="Comic Sans MS"/>
          <w:sz w:val="24"/>
          <w:szCs w:val="24"/>
          <w:u w:val="single"/>
        </w:rPr>
        <w:t>reactants</w:t>
      </w:r>
      <w:r>
        <w:rPr>
          <w:rFonts w:ascii="Comic Sans MS" w:hAnsi="Comic Sans MS"/>
          <w:sz w:val="24"/>
          <w:szCs w:val="24"/>
        </w:rPr>
        <w:t>)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(b)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substance(s) we end with (called </w:t>
      </w:r>
      <w:r w:rsidRPr="005A28FC">
        <w:rPr>
          <w:rFonts w:ascii="Comic Sans MS" w:hAnsi="Comic Sans MS"/>
          <w:sz w:val="24"/>
          <w:szCs w:val="24"/>
          <w:u w:val="single"/>
        </w:rPr>
        <w:t>products</w:t>
      </w:r>
      <w:r>
        <w:rPr>
          <w:rFonts w:ascii="Comic Sans MS" w:hAnsi="Comic Sans MS"/>
          <w:sz w:val="24"/>
          <w:szCs w:val="24"/>
        </w:rPr>
        <w:t>)</w:t>
      </w:r>
    </w:p>
    <w:p w:rsidR="00643619" w:rsidRDefault="0064361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Reactants are written on the </w:t>
      </w:r>
      <w:r w:rsidRPr="00643619">
        <w:rPr>
          <w:rFonts w:ascii="Comic Sans MS" w:hAnsi="Comic Sans MS"/>
          <w:sz w:val="24"/>
          <w:szCs w:val="24"/>
          <w:u w:val="single"/>
        </w:rPr>
        <w:t>left</w:t>
      </w:r>
      <w:r>
        <w:rPr>
          <w:rFonts w:ascii="Comic Sans MS" w:hAnsi="Comic Sans MS"/>
          <w:sz w:val="24"/>
          <w:szCs w:val="24"/>
        </w:rPr>
        <w:t xml:space="preserve"> side of the equation, and the products on the </w:t>
      </w:r>
      <w:r w:rsidRPr="00643619">
        <w:rPr>
          <w:rFonts w:ascii="Comic Sans MS" w:hAnsi="Comic Sans MS"/>
          <w:sz w:val="24"/>
          <w:szCs w:val="24"/>
          <w:u w:val="single"/>
        </w:rPr>
        <w:t>right</w:t>
      </w:r>
      <w:r>
        <w:rPr>
          <w:rFonts w:ascii="Comic Sans MS" w:hAnsi="Comic Sans MS"/>
          <w:sz w:val="24"/>
          <w:szCs w:val="24"/>
        </w:rPr>
        <w:t>.</w:t>
      </w:r>
    </w:p>
    <w:p w:rsid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r w:rsidRPr="00643619">
        <w:rPr>
          <w:rFonts w:ascii="Comic Sans MS" w:hAnsi="Comic Sans MS"/>
          <w:sz w:val="24"/>
          <w:szCs w:val="24"/>
          <w:u w:val="single"/>
        </w:rPr>
        <w:t>arrow</w:t>
      </w:r>
      <w:r>
        <w:rPr>
          <w:rFonts w:ascii="Comic Sans MS" w:hAnsi="Comic Sans MS"/>
          <w:sz w:val="24"/>
          <w:szCs w:val="24"/>
        </w:rPr>
        <w:t xml:space="preserve"> separates the reactants and products.  It </w:t>
      </w:r>
      <w:r w:rsidRPr="00643619">
        <w:rPr>
          <w:rFonts w:ascii="Comic Sans MS" w:hAnsi="Comic Sans MS"/>
          <w:sz w:val="24"/>
          <w:szCs w:val="24"/>
        </w:rPr>
        <w:t>means “produces” or “</w:t>
      </w:r>
      <w:r w:rsidRPr="00643619">
        <w:rPr>
          <w:rFonts w:ascii="Comic Sans MS" w:hAnsi="Comic Sans MS"/>
          <w:sz w:val="24"/>
          <w:szCs w:val="24"/>
          <w:u w:val="single"/>
        </w:rPr>
        <w:t>yields</w:t>
      </w:r>
      <w:r w:rsidRPr="00643619">
        <w:rPr>
          <w:rFonts w:ascii="Comic Sans MS" w:hAnsi="Comic Sans MS"/>
          <w:sz w:val="24"/>
          <w:szCs w:val="24"/>
        </w:rPr>
        <w:t>”.</w:t>
      </w:r>
    </w:p>
    <w:p w:rsidR="00643619" w:rsidRP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an example of a chemical equation:</w:t>
      </w:r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7C99" w:rsidRDefault="00247C99" w:rsidP="00247C9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 + S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FeS</w:t>
      </w:r>
      <w:proofErr w:type="spellEnd"/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equation describes the chemical reaction that takes places when a mixture of iron (Fe) and sulfur (S) are heated.  The Fe and S are the </w:t>
      </w:r>
      <w:r w:rsidRPr="00F84A5E">
        <w:rPr>
          <w:rFonts w:ascii="Comic Sans MS" w:hAnsi="Comic Sans MS"/>
          <w:sz w:val="24"/>
          <w:szCs w:val="24"/>
          <w:u w:val="single"/>
        </w:rPr>
        <w:t>reactants</w:t>
      </w:r>
      <w:r>
        <w:rPr>
          <w:rFonts w:ascii="Comic Sans MS" w:hAnsi="Comic Sans MS"/>
          <w:sz w:val="24"/>
          <w:szCs w:val="24"/>
        </w:rPr>
        <w:t xml:space="preserve">.  The </w:t>
      </w:r>
      <w:proofErr w:type="spellStart"/>
      <w:r>
        <w:rPr>
          <w:rFonts w:ascii="Comic Sans MS" w:hAnsi="Comic Sans MS"/>
          <w:sz w:val="24"/>
          <w:szCs w:val="24"/>
        </w:rPr>
        <w:t>FeS</w:t>
      </w:r>
      <w:proofErr w:type="spellEnd"/>
      <w:r>
        <w:rPr>
          <w:rFonts w:ascii="Comic Sans MS" w:hAnsi="Comic Sans MS"/>
          <w:sz w:val="24"/>
          <w:szCs w:val="24"/>
        </w:rPr>
        <w:t xml:space="preserve"> (iron sulfide) is the </w:t>
      </w:r>
      <w:r w:rsidRPr="00F84A5E">
        <w:rPr>
          <w:rFonts w:ascii="Comic Sans MS" w:hAnsi="Comic Sans MS"/>
          <w:sz w:val="24"/>
          <w:szCs w:val="24"/>
          <w:u w:val="single"/>
        </w:rPr>
        <w:t>product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</w:t>
      </w:r>
    </w:p>
    <w:p w:rsidR="00643619" w:rsidRDefault="00643619" w:rsidP="0064361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F84A5E">
        <w:rPr>
          <w:rFonts w:ascii="Comic Sans MS" w:hAnsi="Comic Sans MS"/>
          <w:sz w:val="24"/>
          <w:szCs w:val="24"/>
          <w:u w:val="single"/>
        </w:rPr>
        <w:t>coefficient</w:t>
      </w:r>
      <w:r>
        <w:rPr>
          <w:rFonts w:ascii="Comic Sans MS" w:hAnsi="Comic Sans MS"/>
          <w:sz w:val="24"/>
          <w:szCs w:val="24"/>
        </w:rPr>
        <w:t xml:space="preserve"> (a number written in front of a chemical symbol) is used to tell how many molecules or atoms are reacting or being produced.</w:t>
      </w:r>
    </w:p>
    <w:p w:rsid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no coefficient is written, then assume there is </w:t>
      </w:r>
      <w:r w:rsidRPr="00EB0D87"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 xml:space="preserve"> atom or molecule present.</w:t>
      </w:r>
    </w:p>
    <w:p w:rsidR="00DA6B35" w:rsidRPr="00DA6B35" w:rsidRDefault="00DA6B35" w:rsidP="00DA6B35">
      <w:pPr>
        <w:pStyle w:val="ListParagraph"/>
        <w:rPr>
          <w:rFonts w:ascii="Comic Sans MS" w:hAnsi="Comic Sans MS"/>
          <w:sz w:val="24"/>
          <w:szCs w:val="24"/>
        </w:rPr>
      </w:pPr>
    </w:p>
    <w:p w:rsidR="00DA6B35" w:rsidRPr="00DA6B35" w:rsidRDefault="00DA6B35" w:rsidP="00DA6B3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 xml:space="preserve">Sometimes the </w:t>
      </w:r>
      <w:r w:rsidRPr="00DA6B35">
        <w:rPr>
          <w:rFonts w:ascii="Comic Sans MS" w:hAnsi="Comic Sans MS"/>
          <w:sz w:val="24"/>
          <w:szCs w:val="24"/>
          <w:u w:val="single"/>
        </w:rPr>
        <w:t>state</w:t>
      </w:r>
      <w:r w:rsidRPr="00DA6B35">
        <w:rPr>
          <w:rFonts w:ascii="Comic Sans MS" w:hAnsi="Comic Sans MS"/>
          <w:sz w:val="24"/>
          <w:szCs w:val="24"/>
        </w:rPr>
        <w:t xml:space="preserve"> of the chemical (e.g. solid, liquid, or gas) is important.  To include this information, simply insert an </w:t>
      </w:r>
      <w:r w:rsidRPr="00DA6B35">
        <w:rPr>
          <w:rFonts w:ascii="Comic Sans MS" w:hAnsi="Comic Sans MS"/>
          <w:sz w:val="24"/>
          <w:szCs w:val="24"/>
          <w:u w:val="single"/>
        </w:rPr>
        <w:t>abbreviation</w:t>
      </w:r>
      <w:r w:rsidRPr="00DA6B35">
        <w:rPr>
          <w:rFonts w:ascii="Comic Sans MS" w:hAnsi="Comic Sans MS"/>
          <w:sz w:val="24"/>
          <w:szCs w:val="24"/>
        </w:rPr>
        <w:t xml:space="preserve"> in </w:t>
      </w:r>
      <w:r w:rsidRPr="00DA6B35">
        <w:rPr>
          <w:rFonts w:ascii="Comic Sans MS" w:hAnsi="Comic Sans MS"/>
          <w:sz w:val="24"/>
          <w:szCs w:val="24"/>
          <w:u w:val="single"/>
        </w:rPr>
        <w:t>brackets</w:t>
      </w:r>
      <w:r w:rsidRPr="00DA6B35">
        <w:rPr>
          <w:rFonts w:ascii="Comic Sans MS" w:hAnsi="Comic Sans MS"/>
          <w:sz w:val="24"/>
          <w:szCs w:val="24"/>
        </w:rPr>
        <w:t xml:space="preserve"> after each chemical formula.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 xml:space="preserve">For example: </w:t>
      </w:r>
      <w:r w:rsidRPr="00DA6B35">
        <w:rPr>
          <w:rFonts w:ascii="Comic Sans MS" w:hAnsi="Comic Sans MS"/>
          <w:sz w:val="24"/>
          <w:szCs w:val="24"/>
        </w:rPr>
        <w:tab/>
        <w:t>solid (s)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proofErr w:type="gramStart"/>
      <w:r w:rsidRPr="00DA6B35">
        <w:rPr>
          <w:rFonts w:ascii="Comic Sans MS" w:hAnsi="Comic Sans MS"/>
          <w:sz w:val="24"/>
          <w:szCs w:val="24"/>
        </w:rPr>
        <w:t>liquid</w:t>
      </w:r>
      <w:proofErr w:type="gramEnd"/>
      <w:r w:rsidRPr="00DA6B35">
        <w:rPr>
          <w:rFonts w:ascii="Comic Sans MS" w:hAnsi="Comic Sans MS"/>
          <w:sz w:val="24"/>
          <w:szCs w:val="24"/>
        </w:rPr>
        <w:t xml:space="preserve"> (l)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proofErr w:type="gramStart"/>
      <w:r w:rsidRPr="00DA6B35">
        <w:rPr>
          <w:rFonts w:ascii="Comic Sans MS" w:hAnsi="Comic Sans MS"/>
          <w:sz w:val="24"/>
          <w:szCs w:val="24"/>
        </w:rPr>
        <w:t>gas</w:t>
      </w:r>
      <w:proofErr w:type="gramEnd"/>
      <w:r w:rsidRPr="00DA6B35">
        <w:rPr>
          <w:rFonts w:ascii="Comic Sans MS" w:hAnsi="Comic Sans MS"/>
          <w:sz w:val="24"/>
          <w:szCs w:val="24"/>
        </w:rPr>
        <w:t xml:space="preserve"> (g)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proofErr w:type="gramStart"/>
      <w:r w:rsidRPr="00DA6B35">
        <w:rPr>
          <w:rFonts w:ascii="Comic Sans MS" w:hAnsi="Comic Sans MS"/>
          <w:sz w:val="24"/>
          <w:szCs w:val="24"/>
        </w:rPr>
        <w:t>aqueous</w:t>
      </w:r>
      <w:proofErr w:type="gramEnd"/>
      <w:r w:rsidRPr="00DA6B35">
        <w:rPr>
          <w:rFonts w:ascii="Comic Sans MS" w:hAnsi="Comic Sans MS"/>
          <w:sz w:val="24"/>
          <w:szCs w:val="24"/>
        </w:rPr>
        <w:t xml:space="preserve"> solution (</w:t>
      </w:r>
      <w:proofErr w:type="spellStart"/>
      <w:r w:rsidRPr="00DA6B35">
        <w:rPr>
          <w:rFonts w:ascii="Comic Sans MS" w:hAnsi="Comic Sans MS"/>
          <w:sz w:val="24"/>
          <w:szCs w:val="24"/>
        </w:rPr>
        <w:t>aq</w:t>
      </w:r>
      <w:proofErr w:type="spellEnd"/>
      <w:r w:rsidRPr="00DA6B35">
        <w:rPr>
          <w:rFonts w:ascii="Comic Sans MS" w:hAnsi="Comic Sans MS"/>
          <w:sz w:val="24"/>
          <w:szCs w:val="24"/>
        </w:rPr>
        <w:t>)</w:t>
      </w:r>
    </w:p>
    <w:p w:rsidR="00DA6B35" w:rsidRPr="00A6026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CFB" w:rsidRP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50988">
        <w:rPr>
          <w:rFonts w:ascii="Comic Sans MS" w:hAnsi="Comic Sans MS"/>
          <w:sz w:val="24"/>
          <w:szCs w:val="24"/>
          <w:u w:val="single"/>
        </w:rPr>
        <w:t>Does a Chemical Reaction Destroy or Create Matter?</w:t>
      </w:r>
    </w:p>
    <w:p w:rsidR="00150988" w:rsidRP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No! Atoms are </w:t>
      </w:r>
      <w:r w:rsidRPr="00150988">
        <w:rPr>
          <w:rFonts w:ascii="Comic Sans MS" w:hAnsi="Comic Sans MS"/>
          <w:sz w:val="24"/>
          <w:szCs w:val="24"/>
          <w:u w:val="single"/>
        </w:rPr>
        <w:t>not</w:t>
      </w:r>
      <w:r w:rsidRPr="00150988">
        <w:rPr>
          <w:rFonts w:ascii="Comic Sans MS" w:hAnsi="Comic Sans MS"/>
          <w:sz w:val="24"/>
          <w:szCs w:val="24"/>
        </w:rPr>
        <w:t xml:space="preserve"> lost </w:t>
      </w:r>
      <w:r>
        <w:rPr>
          <w:rFonts w:ascii="Comic Sans MS" w:hAnsi="Comic Sans MS"/>
          <w:sz w:val="24"/>
          <w:szCs w:val="24"/>
        </w:rPr>
        <w:t xml:space="preserve">or gained </w:t>
      </w:r>
      <w:r w:rsidRPr="00150988">
        <w:rPr>
          <w:rFonts w:ascii="Comic Sans MS" w:hAnsi="Comic Sans MS"/>
          <w:sz w:val="24"/>
          <w:szCs w:val="24"/>
        </w:rPr>
        <w:t xml:space="preserve">during the chemical reaction, but only </w:t>
      </w:r>
      <w:r w:rsidRPr="00150988">
        <w:rPr>
          <w:rFonts w:ascii="Comic Sans MS" w:hAnsi="Comic Sans MS"/>
          <w:sz w:val="24"/>
          <w:szCs w:val="24"/>
          <w:u w:val="single"/>
        </w:rPr>
        <w:t>rearranged</w:t>
      </w:r>
      <w:r>
        <w:rPr>
          <w:rFonts w:ascii="Comic Sans MS" w:hAnsi="Comic Sans MS"/>
          <w:sz w:val="24"/>
          <w:szCs w:val="24"/>
          <w:u w:val="single"/>
        </w:rPr>
        <w:t>.</w:t>
      </w:r>
      <w:r w:rsidR="00485CF3">
        <w:rPr>
          <w:rFonts w:ascii="Comic Sans MS" w:hAnsi="Comic Sans MS"/>
          <w:sz w:val="24"/>
          <w:szCs w:val="24"/>
        </w:rPr>
        <w:t xml:space="preserve"> They change the way they link up!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The </w:t>
      </w:r>
      <w:r w:rsidRPr="00150988">
        <w:rPr>
          <w:rFonts w:ascii="Comic Sans MS" w:hAnsi="Comic Sans MS"/>
          <w:sz w:val="24"/>
          <w:szCs w:val="24"/>
          <w:u w:val="single"/>
        </w:rPr>
        <w:t>Law of Conservation of Mass</w:t>
      </w:r>
      <w:r w:rsidRPr="00150988">
        <w:rPr>
          <w:rFonts w:ascii="Comic Sans MS" w:hAnsi="Comic Sans MS"/>
          <w:sz w:val="24"/>
          <w:szCs w:val="24"/>
        </w:rPr>
        <w:t xml:space="preserve"> states the mass of the reactants is </w:t>
      </w:r>
      <w:r w:rsidRPr="00150988">
        <w:rPr>
          <w:rFonts w:ascii="Comic Sans MS" w:hAnsi="Comic Sans MS"/>
          <w:sz w:val="24"/>
          <w:szCs w:val="24"/>
          <w:u w:val="single"/>
        </w:rPr>
        <w:t>equal</w:t>
      </w:r>
      <w:r w:rsidRPr="00150988">
        <w:rPr>
          <w:rFonts w:ascii="Comic Sans MS" w:hAnsi="Comic Sans MS"/>
          <w:sz w:val="24"/>
          <w:szCs w:val="24"/>
        </w:rPr>
        <w:t xml:space="preserve"> to the mass of the products produced.  This means </w:t>
      </w:r>
      <w:r w:rsidRPr="00150988">
        <w:rPr>
          <w:rFonts w:ascii="Comic Sans MS" w:hAnsi="Comic Sans MS"/>
          <w:sz w:val="24"/>
          <w:szCs w:val="24"/>
          <w:u w:val="single"/>
        </w:rPr>
        <w:t>the number of atoms on the reactant side must equal the number of atoms on the product side</w:t>
      </w:r>
      <w:r w:rsidRPr="00150988">
        <w:rPr>
          <w:rFonts w:ascii="Comic Sans MS" w:hAnsi="Comic Sans MS"/>
          <w:sz w:val="24"/>
          <w:szCs w:val="24"/>
        </w:rPr>
        <w:t xml:space="preserve">. </w:t>
      </w:r>
    </w:p>
    <w:p w:rsidR="00150988" w:rsidRPr="00150988" w:rsidRDefault="00150988" w:rsidP="00150988">
      <w:pPr>
        <w:pStyle w:val="ListParagraph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other words, m</w:t>
      </w:r>
      <w:r w:rsidRPr="00150988">
        <w:rPr>
          <w:rFonts w:ascii="Comic Sans MS" w:hAnsi="Comic Sans MS"/>
          <w:sz w:val="24"/>
          <w:szCs w:val="24"/>
        </w:rPr>
        <w:t>atter can be changed in many ways, but it c</w:t>
      </w:r>
      <w:r>
        <w:rPr>
          <w:rFonts w:ascii="Comic Sans MS" w:hAnsi="Comic Sans MS"/>
          <w:sz w:val="24"/>
          <w:szCs w:val="24"/>
        </w:rPr>
        <w:t>annot be created nor destroyed.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>Quick Check: Use the previous example to confirm the Conservation of Mass.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How many </w:t>
      </w:r>
      <w:r>
        <w:rPr>
          <w:rFonts w:ascii="Comic Sans MS" w:hAnsi="Comic Sans MS"/>
          <w:sz w:val="24"/>
          <w:szCs w:val="24"/>
        </w:rPr>
        <w:t>Fe</w:t>
      </w:r>
      <w:r w:rsidRPr="00150988">
        <w:rPr>
          <w:rFonts w:ascii="Comic Sans MS" w:hAnsi="Comic Sans MS"/>
          <w:sz w:val="24"/>
          <w:szCs w:val="24"/>
        </w:rPr>
        <w:t xml:space="preserve"> in the reactants?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 xml:space="preserve">_  </w:t>
      </w:r>
      <w:r w:rsidRPr="00150988">
        <w:rPr>
          <w:rFonts w:ascii="Comic Sans MS" w:hAnsi="Comic Sans MS"/>
          <w:sz w:val="24"/>
          <w:szCs w:val="24"/>
        </w:rPr>
        <w:tab/>
        <w:t xml:space="preserve">How many </w:t>
      </w:r>
      <w:r>
        <w:rPr>
          <w:rFonts w:ascii="Comic Sans MS" w:hAnsi="Comic Sans MS"/>
          <w:sz w:val="24"/>
          <w:szCs w:val="24"/>
        </w:rPr>
        <w:t>Fe</w:t>
      </w:r>
      <w:r w:rsidRPr="00150988">
        <w:rPr>
          <w:rFonts w:ascii="Comic Sans MS" w:hAnsi="Comic Sans MS"/>
          <w:sz w:val="24"/>
          <w:szCs w:val="24"/>
        </w:rPr>
        <w:t xml:space="preserve"> in the products?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>_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</w:t>
      </w:r>
      <w:r w:rsidRPr="00150988">
        <w:rPr>
          <w:rFonts w:ascii="Comic Sans MS" w:hAnsi="Comic Sans MS"/>
          <w:sz w:val="24"/>
          <w:szCs w:val="24"/>
        </w:rPr>
        <w:t xml:space="preserve"> in the reactants?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 xml:space="preserve">_  </w:t>
      </w:r>
      <w:r w:rsidRPr="00150988">
        <w:rPr>
          <w:rFonts w:ascii="Comic Sans MS" w:hAnsi="Comic Sans MS"/>
          <w:sz w:val="24"/>
          <w:szCs w:val="24"/>
        </w:rPr>
        <w:tab/>
        <w:t xml:space="preserve">How many </w:t>
      </w:r>
      <w:r>
        <w:rPr>
          <w:rFonts w:ascii="Comic Sans MS" w:hAnsi="Comic Sans MS"/>
          <w:sz w:val="24"/>
          <w:szCs w:val="24"/>
        </w:rPr>
        <w:t>S</w:t>
      </w:r>
      <w:r w:rsidRPr="00150988">
        <w:rPr>
          <w:rFonts w:ascii="Comic Sans MS" w:hAnsi="Comic Sans MS"/>
          <w:sz w:val="24"/>
          <w:szCs w:val="24"/>
        </w:rPr>
        <w:t xml:space="preserve"> in the products?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>_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B56112" w:rsidP="00B5611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about this example?</w:t>
      </w:r>
    </w:p>
    <w:p w:rsidR="00B56112" w:rsidRDefault="00B56112" w:rsidP="00B56112">
      <w:pPr>
        <w:tabs>
          <w:tab w:val="left" w:pos="900"/>
          <w:tab w:val="left" w:pos="1440"/>
          <w:tab w:val="left" w:pos="2160"/>
          <w:tab w:val="left" w:pos="3060"/>
          <w:tab w:val="left" w:pos="3600"/>
          <w:tab w:val="left" w:pos="4680"/>
          <w:tab w:val="left" w:pos="5310"/>
        </w:tabs>
        <w:spacing w:after="0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B56112" w:rsidRPr="00B56112" w:rsidRDefault="00B56112" w:rsidP="00B56112">
      <w:pPr>
        <w:tabs>
          <w:tab w:val="left" w:pos="900"/>
          <w:tab w:val="left" w:pos="1440"/>
          <w:tab w:val="left" w:pos="2160"/>
          <w:tab w:val="left" w:pos="3060"/>
          <w:tab w:val="left" w:pos="3600"/>
          <w:tab w:val="left" w:pos="4680"/>
          <w:tab w:val="left" w:pos="5310"/>
        </w:tabs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  <w:proofErr w:type="gramStart"/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>AlCl</w:t>
      </w:r>
      <w:r w:rsidRPr="00B56112">
        <w:rPr>
          <w:rFonts w:ascii="Comic Sans MS" w:hAnsi="Comic Sans MS" w:cs="Arial"/>
          <w:color w:val="000000" w:themeColor="text1"/>
          <w:sz w:val="24"/>
          <w:szCs w:val="24"/>
          <w:vertAlign w:val="subscript"/>
        </w:rPr>
        <w:t>3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+</w:t>
      </w:r>
      <w:proofErr w:type="gramEnd"/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3 KOH  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sym w:font="MT Symbol" w:char="F0AE"/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Al(OH)</w:t>
      </w:r>
      <w:r w:rsidRPr="00B56112">
        <w:rPr>
          <w:rFonts w:ascii="Comic Sans MS" w:hAnsi="Comic Sans MS" w:cs="Arial"/>
          <w:color w:val="000000" w:themeColor="text1"/>
          <w:sz w:val="24"/>
          <w:szCs w:val="24"/>
          <w:vertAlign w:val="subscript"/>
        </w:rPr>
        <w:t>3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+  3 </w:t>
      </w:r>
      <w:proofErr w:type="spellStart"/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>KCl</w:t>
      </w:r>
      <w:proofErr w:type="spellEnd"/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 </w:t>
      </w:r>
    </w:p>
    <w:p w:rsidR="00B56112" w:rsidRPr="00B56112" w:rsidRDefault="00B56112" w:rsidP="00B56112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>Aluminum chloride and potassium hydroxide yields aluminum hydroxide and potassium chloride.</w:t>
      </w:r>
    </w:p>
    <w:p w:rsidR="00B56112" w:rsidRDefault="00B56112" w:rsidP="00B561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Al in the reactants? _</w:t>
      </w:r>
      <w:r w:rsidR="00F84A5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>How many Al in the products? _</w:t>
      </w:r>
      <w:r w:rsidR="00F84A5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O in the reactants?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>How many O in the products?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</w:t>
      </w:r>
      <w:proofErr w:type="spellStart"/>
      <w:r>
        <w:rPr>
          <w:rFonts w:ascii="Comic Sans MS" w:hAnsi="Comic Sans MS"/>
          <w:sz w:val="24"/>
          <w:szCs w:val="24"/>
        </w:rPr>
        <w:t>Cl</w:t>
      </w:r>
      <w:proofErr w:type="spellEnd"/>
      <w:r>
        <w:rPr>
          <w:rFonts w:ascii="Comic Sans MS" w:hAnsi="Comic Sans MS"/>
          <w:sz w:val="24"/>
          <w:szCs w:val="24"/>
        </w:rPr>
        <w:t xml:space="preserve"> in the reactants?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 xml:space="preserve">How many </w:t>
      </w:r>
      <w:proofErr w:type="spellStart"/>
      <w:r>
        <w:rPr>
          <w:rFonts w:ascii="Comic Sans MS" w:hAnsi="Comic Sans MS"/>
          <w:sz w:val="24"/>
          <w:szCs w:val="24"/>
        </w:rPr>
        <w:t>Cl</w:t>
      </w:r>
      <w:proofErr w:type="spellEnd"/>
      <w:r>
        <w:rPr>
          <w:rFonts w:ascii="Comic Sans MS" w:hAnsi="Comic Sans MS"/>
          <w:sz w:val="24"/>
          <w:szCs w:val="24"/>
        </w:rPr>
        <w:t xml:space="preserve"> in the products?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BE42EA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E42EA">
        <w:rPr>
          <w:rFonts w:ascii="Comic Sans MS" w:hAnsi="Comic Sans MS"/>
          <w:sz w:val="24"/>
          <w:szCs w:val="24"/>
          <w:u w:val="single"/>
        </w:rPr>
        <w:lastRenderedPageBreak/>
        <w:t>How to Write Balanced Chemical Equations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There is </w:t>
      </w:r>
      <w:r w:rsidRPr="00EE5EE3">
        <w:rPr>
          <w:rFonts w:ascii="Comic Sans MS" w:hAnsi="Comic Sans MS"/>
          <w:sz w:val="24"/>
          <w:szCs w:val="24"/>
          <w:u w:val="single"/>
        </w:rPr>
        <w:t>no</w:t>
      </w:r>
      <w:r>
        <w:rPr>
          <w:rFonts w:ascii="Comic Sans MS" w:hAnsi="Comic Sans MS"/>
          <w:sz w:val="24"/>
          <w:szCs w:val="24"/>
        </w:rPr>
        <w:t xml:space="preserve"> one set of solutions – it takes </w:t>
      </w:r>
      <w:r w:rsidRPr="00EE5EE3">
        <w:rPr>
          <w:rFonts w:ascii="Comic Sans MS" w:hAnsi="Comic Sans MS"/>
          <w:sz w:val="24"/>
          <w:szCs w:val="24"/>
          <w:u w:val="single"/>
        </w:rPr>
        <w:t>practice</w:t>
      </w:r>
      <w:r>
        <w:rPr>
          <w:rFonts w:ascii="Comic Sans MS" w:hAnsi="Comic Sans MS"/>
          <w:sz w:val="24"/>
          <w:szCs w:val="24"/>
        </w:rPr>
        <w:t xml:space="preserve"> and </w:t>
      </w:r>
      <w:r w:rsidRPr="00EE5EE3">
        <w:rPr>
          <w:rFonts w:ascii="Comic Sans MS" w:hAnsi="Comic Sans MS"/>
          <w:sz w:val="24"/>
          <w:szCs w:val="24"/>
          <w:u w:val="single"/>
        </w:rPr>
        <w:t>patience</w:t>
      </w:r>
      <w:r>
        <w:rPr>
          <w:rFonts w:ascii="Comic Sans MS" w:hAnsi="Comic Sans MS"/>
          <w:sz w:val="24"/>
          <w:szCs w:val="24"/>
        </w:rPr>
        <w:t xml:space="preserve"> – but </w:t>
      </w:r>
      <w:proofErr w:type="gramStart"/>
      <w:r>
        <w:rPr>
          <w:rFonts w:ascii="Comic Sans MS" w:hAnsi="Comic Sans MS"/>
          <w:sz w:val="24"/>
          <w:szCs w:val="24"/>
        </w:rPr>
        <w:t>try</w:t>
      </w:r>
      <w:proofErr w:type="gramEnd"/>
      <w:r>
        <w:rPr>
          <w:rFonts w:ascii="Comic Sans MS" w:hAnsi="Comic Sans MS"/>
          <w:sz w:val="24"/>
          <w:szCs w:val="24"/>
        </w:rPr>
        <w:t xml:space="preserve"> the suggestions below. *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117962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117962" w:rsidRPr="00117962">
        <w:rPr>
          <w:rFonts w:ascii="Comic Sans MS" w:hAnsi="Comic Sans MS"/>
          <w:sz w:val="24"/>
          <w:szCs w:val="24"/>
        </w:rPr>
        <w:t xml:space="preserve">Identify </w:t>
      </w:r>
      <w:r w:rsidR="00117962">
        <w:rPr>
          <w:rFonts w:ascii="Comic Sans MS" w:hAnsi="Comic Sans MS"/>
          <w:sz w:val="24"/>
          <w:szCs w:val="24"/>
        </w:rPr>
        <w:t xml:space="preserve">the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reactants</w:t>
      </w:r>
      <w:r w:rsidR="00117962">
        <w:rPr>
          <w:rFonts w:ascii="Comic Sans MS" w:hAnsi="Comic Sans MS"/>
          <w:sz w:val="24"/>
          <w:szCs w:val="24"/>
        </w:rPr>
        <w:t xml:space="preserve"> and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products</w:t>
      </w:r>
      <w:r w:rsidR="00117962">
        <w:rPr>
          <w:rFonts w:ascii="Comic Sans MS" w:hAnsi="Comic Sans MS"/>
          <w:sz w:val="24"/>
          <w:szCs w:val="24"/>
        </w:rPr>
        <w:t xml:space="preserve"> in the chemical equation.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17962">
        <w:rPr>
          <w:rFonts w:ascii="Comic Sans MS" w:hAnsi="Comic Sans MS"/>
          <w:sz w:val="24"/>
          <w:szCs w:val="24"/>
        </w:rPr>
        <w:t xml:space="preserve">  Check to see whether there is the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same number</w:t>
      </w:r>
      <w:r w:rsidR="00117962">
        <w:rPr>
          <w:rFonts w:ascii="Comic Sans MS" w:hAnsi="Comic Sans MS"/>
          <w:sz w:val="24"/>
          <w:szCs w:val="24"/>
        </w:rPr>
        <w:t xml:space="preserve"> of atoms on each side of the equation. A good technique is to make a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table</w:t>
      </w:r>
      <w:r w:rsidR="00117962">
        <w:rPr>
          <w:rFonts w:ascii="Comic Sans MS" w:hAnsi="Comic Sans MS"/>
          <w:sz w:val="24"/>
          <w:szCs w:val="24"/>
        </w:rPr>
        <w:t xml:space="preserve"> of the atoms of each element on each side of the equation.</w:t>
      </w: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3B2B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 the number for each element the same in the reactants and products?</w:t>
      </w:r>
    </w:p>
    <w:p w:rsidR="00117962" w:rsidRDefault="00117962" w:rsidP="00117962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yes, the equation is balanced!</w:t>
      </w:r>
    </w:p>
    <w:p w:rsidR="00117962" w:rsidRDefault="00117962" w:rsidP="001179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117962" w:rsidRDefault="00117962" w:rsidP="003B2BA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no, you need to balance the equation! Use </w:t>
      </w:r>
      <w:r w:rsidRPr="00117962">
        <w:rPr>
          <w:rFonts w:ascii="Comic Sans MS" w:hAnsi="Comic Sans MS"/>
          <w:sz w:val="24"/>
          <w:szCs w:val="24"/>
          <w:u w:val="single"/>
        </w:rPr>
        <w:t>coefficients</w:t>
      </w:r>
      <w:r>
        <w:rPr>
          <w:rFonts w:ascii="Comic Sans MS" w:hAnsi="Comic Sans MS"/>
          <w:sz w:val="24"/>
          <w:szCs w:val="24"/>
        </w:rPr>
        <w:t xml:space="preserve"> placed in front of each substance to balance (aka </w:t>
      </w:r>
      <w:r w:rsidR="003B2BA9" w:rsidRPr="00117962">
        <w:rPr>
          <w:rFonts w:ascii="Comic Sans MS" w:hAnsi="Comic Sans MS"/>
          <w:sz w:val="24"/>
          <w:szCs w:val="24"/>
        </w:rPr>
        <w:t xml:space="preserve">ensure there is the </w:t>
      </w:r>
      <w:r w:rsidR="003B2BA9" w:rsidRPr="00117962">
        <w:rPr>
          <w:rFonts w:ascii="Comic Sans MS" w:hAnsi="Comic Sans MS"/>
          <w:sz w:val="24"/>
          <w:szCs w:val="24"/>
          <w:u w:val="single"/>
        </w:rPr>
        <w:t>same</w:t>
      </w:r>
      <w:r w:rsidR="003B2BA9" w:rsidRPr="00117962">
        <w:rPr>
          <w:rFonts w:ascii="Comic Sans MS" w:hAnsi="Comic Sans MS"/>
          <w:sz w:val="24"/>
          <w:szCs w:val="24"/>
        </w:rPr>
        <w:t xml:space="preserve"> number of atoms </w:t>
      </w:r>
      <w:r>
        <w:rPr>
          <w:rFonts w:ascii="Comic Sans MS" w:hAnsi="Comic Sans MS"/>
          <w:sz w:val="24"/>
          <w:szCs w:val="24"/>
        </w:rPr>
        <w:t>on each side).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3B2BA9">
        <w:rPr>
          <w:rFonts w:ascii="Comic Sans MS" w:hAnsi="Comic Sans MS"/>
          <w:sz w:val="24"/>
          <w:szCs w:val="24"/>
        </w:rPr>
        <w:t xml:space="preserve">. </w:t>
      </w:r>
      <w:r w:rsidR="003B2BA9" w:rsidRPr="00EE5EE3">
        <w:rPr>
          <w:rFonts w:ascii="Comic Sans MS" w:hAnsi="Comic Sans MS"/>
          <w:sz w:val="24"/>
          <w:szCs w:val="24"/>
          <w:u w:val="single"/>
        </w:rPr>
        <w:t>Repeat</w:t>
      </w:r>
      <w:r w:rsidR="003B2BA9">
        <w:rPr>
          <w:rFonts w:ascii="Comic Sans MS" w:hAnsi="Comic Sans MS"/>
          <w:sz w:val="24"/>
          <w:szCs w:val="24"/>
        </w:rPr>
        <w:t xml:space="preserve"> for the remaining </w:t>
      </w:r>
      <w:r>
        <w:rPr>
          <w:rFonts w:ascii="Comic Sans MS" w:hAnsi="Comic Sans MS"/>
          <w:sz w:val="24"/>
          <w:szCs w:val="24"/>
        </w:rPr>
        <w:t>substances</w:t>
      </w:r>
      <w:r w:rsidR="003B2BA9">
        <w:rPr>
          <w:rFonts w:ascii="Comic Sans MS" w:hAnsi="Comic Sans MS"/>
          <w:sz w:val="24"/>
          <w:szCs w:val="24"/>
        </w:rPr>
        <w:t>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3B2BA9">
        <w:rPr>
          <w:rFonts w:ascii="Comic Sans MS" w:hAnsi="Comic Sans MS"/>
          <w:sz w:val="24"/>
          <w:szCs w:val="24"/>
        </w:rPr>
        <w:t xml:space="preserve">. </w:t>
      </w:r>
      <w:r w:rsidR="003B2BA9" w:rsidRPr="00EE5EE3">
        <w:rPr>
          <w:rFonts w:ascii="Comic Sans MS" w:hAnsi="Comic Sans MS"/>
          <w:sz w:val="24"/>
          <w:szCs w:val="24"/>
          <w:u w:val="single"/>
        </w:rPr>
        <w:t>Check the equation</w:t>
      </w:r>
      <w:r w:rsidR="003B2BA9">
        <w:rPr>
          <w:rFonts w:ascii="Comic Sans MS" w:hAnsi="Comic Sans MS"/>
          <w:sz w:val="24"/>
          <w:szCs w:val="24"/>
        </w:rPr>
        <w:t xml:space="preserve">.  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balance the equation below:</w:t>
      </w:r>
    </w:p>
    <w:p w:rsidR="001F01F1" w:rsidRDefault="001F01F1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Pr="00117962" w:rsidRDefault="00117962" w:rsidP="001179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 Mg + __ 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__ </w:t>
      </w:r>
      <w:proofErr w:type="spellStart"/>
      <w:r>
        <w:rPr>
          <w:rFonts w:ascii="Comic Sans MS" w:hAnsi="Comic Sans MS"/>
          <w:sz w:val="24"/>
          <w:szCs w:val="24"/>
        </w:rPr>
        <w:t>MgO</w:t>
      </w:r>
      <w:proofErr w:type="spellEnd"/>
    </w:p>
    <w:p w:rsidR="00117962" w:rsidRDefault="00117962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Steps 1 and 2 </w:t>
      </w:r>
    </w:p>
    <w:tbl>
      <w:tblPr>
        <w:tblStyle w:val="LightShading"/>
        <w:tblW w:w="0" w:type="auto"/>
        <w:jc w:val="center"/>
        <w:tblLook w:val="04A0"/>
      </w:tblPr>
      <w:tblGrid>
        <w:gridCol w:w="2039"/>
        <w:gridCol w:w="2039"/>
      </w:tblGrid>
      <w:tr w:rsidR="00117962" w:rsidRPr="00BC256B" w:rsidTr="004208CD">
        <w:trPr>
          <w:cnfStyle w:val="100000000000"/>
          <w:trHeight w:val="327"/>
          <w:jc w:val="center"/>
        </w:trPr>
        <w:tc>
          <w:tcPr>
            <w:cnfStyle w:val="00100000000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Reactants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Products</w:t>
            </w:r>
          </w:p>
        </w:tc>
      </w:tr>
      <w:tr w:rsidR="00117962" w:rsidRPr="00BC256B" w:rsidTr="004208CD">
        <w:trPr>
          <w:cnfStyle w:val="000000100000"/>
          <w:trHeight w:val="346"/>
          <w:jc w:val="center"/>
        </w:trPr>
        <w:tc>
          <w:tcPr>
            <w:cnfStyle w:val="00100000000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1 Mg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Mg</w:t>
            </w:r>
          </w:p>
        </w:tc>
      </w:tr>
      <w:tr w:rsidR="00117962" w:rsidRPr="00BC256B" w:rsidTr="004208CD">
        <w:trPr>
          <w:trHeight w:val="346"/>
          <w:jc w:val="center"/>
        </w:trPr>
        <w:tc>
          <w:tcPr>
            <w:cnfStyle w:val="00100000000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O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O</w:t>
            </w:r>
          </w:p>
        </w:tc>
      </w:tr>
    </w:tbl>
    <w:p w:rsidR="004208CD" w:rsidRDefault="004208CD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4208CD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3: Substances are NOT balanced – there is more O in reactants.</w:t>
      </w:r>
      <w:r w:rsidR="001F01F1">
        <w:rPr>
          <w:rFonts w:ascii="Comic Sans MS" w:hAnsi="Comic Sans MS"/>
          <w:sz w:val="24"/>
          <w:szCs w:val="24"/>
        </w:rPr>
        <w:t xml:space="preserve"> Try adding a coefficient of 2 in front of </w:t>
      </w:r>
      <w:proofErr w:type="spellStart"/>
      <w:r w:rsidR="001F01F1">
        <w:rPr>
          <w:rFonts w:ascii="Comic Sans MS" w:hAnsi="Comic Sans MS"/>
          <w:sz w:val="24"/>
          <w:szCs w:val="24"/>
        </w:rPr>
        <w:t>MgO</w:t>
      </w:r>
      <w:proofErr w:type="spellEnd"/>
      <w:r w:rsidR="001F01F1">
        <w:rPr>
          <w:rFonts w:ascii="Comic Sans MS" w:hAnsi="Comic Sans MS"/>
          <w:sz w:val="24"/>
          <w:szCs w:val="24"/>
        </w:rPr>
        <w:t>.</w:t>
      </w: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 Mg then needs to be changed.  How about adding a 2 in front of Mg?</w:t>
      </w: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1E6A" w:rsidRPr="00117962" w:rsidRDefault="00231E6A" w:rsidP="00231E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_2_ Mg + __ 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_2_ </w:t>
      </w:r>
      <w:proofErr w:type="spellStart"/>
      <w:r>
        <w:rPr>
          <w:rFonts w:ascii="Comic Sans MS" w:hAnsi="Comic Sans MS"/>
          <w:sz w:val="24"/>
          <w:szCs w:val="24"/>
        </w:rPr>
        <w:t>MgO</w:t>
      </w:r>
      <w:proofErr w:type="spellEnd"/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Step 5:</w:t>
      </w:r>
    </w:p>
    <w:tbl>
      <w:tblPr>
        <w:tblStyle w:val="LightShading"/>
        <w:tblW w:w="0" w:type="auto"/>
        <w:jc w:val="center"/>
        <w:tblLook w:val="04A0"/>
      </w:tblPr>
      <w:tblGrid>
        <w:gridCol w:w="2039"/>
        <w:gridCol w:w="2039"/>
      </w:tblGrid>
      <w:tr w:rsidR="001F01F1" w:rsidRPr="00BC256B" w:rsidTr="00BF33E5">
        <w:trPr>
          <w:cnfStyle w:val="100000000000"/>
          <w:trHeight w:val="327"/>
          <w:jc w:val="center"/>
        </w:trPr>
        <w:tc>
          <w:tcPr>
            <w:cnfStyle w:val="00100000000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Reactants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10000000000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Products</w:t>
            </w:r>
          </w:p>
        </w:tc>
      </w:tr>
      <w:tr w:rsidR="001F01F1" w:rsidRPr="00BC256B" w:rsidTr="00BF33E5">
        <w:trPr>
          <w:cnfStyle w:val="000000100000"/>
          <w:trHeight w:val="346"/>
          <w:jc w:val="center"/>
        </w:trPr>
        <w:tc>
          <w:tcPr>
            <w:cnfStyle w:val="00100000000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Mg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Mg</w:t>
            </w:r>
          </w:p>
        </w:tc>
      </w:tr>
      <w:tr w:rsidR="001F01F1" w:rsidRPr="00BC256B" w:rsidTr="00BF33E5">
        <w:trPr>
          <w:trHeight w:val="346"/>
          <w:jc w:val="center"/>
        </w:trPr>
        <w:tc>
          <w:tcPr>
            <w:cnfStyle w:val="00100000000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O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O</w:t>
            </w:r>
          </w:p>
        </w:tc>
      </w:tr>
    </w:tbl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F01F1" w:rsidP="001F01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We’re balanced!</w:t>
      </w: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50988" w:rsidSect="008B0E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CD" w:rsidRDefault="004208CD" w:rsidP="008A08EE">
      <w:pPr>
        <w:spacing w:after="0" w:line="240" w:lineRule="auto"/>
      </w:pPr>
      <w:r>
        <w:separator/>
      </w:r>
    </w:p>
  </w:endnote>
  <w:endnote w:type="continuationSeparator" w:id="0">
    <w:p w:rsidR="004208CD" w:rsidRDefault="004208CD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T Symbol">
    <w:altName w:val="Symbol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CD" w:rsidRDefault="004208CD" w:rsidP="008A08EE">
      <w:pPr>
        <w:spacing w:after="0" w:line="240" w:lineRule="auto"/>
      </w:pPr>
      <w:r>
        <w:separator/>
      </w:r>
    </w:p>
  </w:footnote>
  <w:footnote w:type="continuationSeparator" w:id="0">
    <w:p w:rsidR="004208CD" w:rsidRDefault="004208CD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CD" w:rsidRPr="008A08EE" w:rsidRDefault="004208CD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4208CD" w:rsidRPr="008A08EE" w:rsidRDefault="004208CD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Chemical Reactions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EE"/>
    <w:rsid w:val="00117962"/>
    <w:rsid w:val="00150988"/>
    <w:rsid w:val="001F01F1"/>
    <w:rsid w:val="00221956"/>
    <w:rsid w:val="00231E6A"/>
    <w:rsid w:val="00236CFB"/>
    <w:rsid w:val="00247C99"/>
    <w:rsid w:val="003B2BA9"/>
    <w:rsid w:val="004208CD"/>
    <w:rsid w:val="00485CF3"/>
    <w:rsid w:val="005A28FC"/>
    <w:rsid w:val="006426CD"/>
    <w:rsid w:val="00643619"/>
    <w:rsid w:val="00644275"/>
    <w:rsid w:val="007D1D0C"/>
    <w:rsid w:val="007F6C76"/>
    <w:rsid w:val="008A08EE"/>
    <w:rsid w:val="008B0E9C"/>
    <w:rsid w:val="00B56112"/>
    <w:rsid w:val="00B852B3"/>
    <w:rsid w:val="00BF1335"/>
    <w:rsid w:val="00DA6B35"/>
    <w:rsid w:val="00F531DB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styleId="LightShading">
    <w:name w:val="Light Shading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20</cp:revision>
  <dcterms:created xsi:type="dcterms:W3CDTF">2012-11-15T20:56:00Z</dcterms:created>
  <dcterms:modified xsi:type="dcterms:W3CDTF">2012-11-16T20:44:00Z</dcterms:modified>
</cp:coreProperties>
</file>